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EA" w:rsidRDefault="009F15EA" w:rsidP="009F15EA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F15EA" w:rsidRDefault="009F15EA" w:rsidP="009F15EA">
      <w:pPr>
        <w:jc w:val="center"/>
        <w:rPr>
          <w:sz w:val="56"/>
          <w:szCs w:val="56"/>
        </w:rPr>
      </w:pPr>
    </w:p>
    <w:p w:rsidR="009F15EA" w:rsidRDefault="009F15EA" w:rsidP="009F15EA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F15EA" w:rsidRDefault="009F15EA" w:rsidP="009F15EA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E05C9A">
        <w:rPr>
          <w:sz w:val="36"/>
          <w:szCs w:val="36"/>
        </w:rPr>
        <w:t>январе месяце 2020</w:t>
      </w:r>
      <w:r>
        <w:rPr>
          <w:sz w:val="36"/>
          <w:szCs w:val="36"/>
        </w:rPr>
        <w:t xml:space="preserve"> года  </w:t>
      </w:r>
      <w:r w:rsidR="00E05C9A">
        <w:rPr>
          <w:sz w:val="36"/>
          <w:szCs w:val="36"/>
          <w:u w:val="single"/>
        </w:rPr>
        <w:t xml:space="preserve">502 </w:t>
      </w:r>
      <w:r>
        <w:rPr>
          <w:sz w:val="36"/>
          <w:szCs w:val="36"/>
        </w:rPr>
        <w:t xml:space="preserve"> жилые квартиры.</w:t>
      </w:r>
    </w:p>
    <w:p w:rsidR="00CA5EB7" w:rsidRDefault="008D2C78"/>
    <w:sectPr w:rsidR="00CA5EB7" w:rsidSect="00987D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05"/>
    <w:rsid w:val="003D04D8"/>
    <w:rsid w:val="00573A71"/>
    <w:rsid w:val="006D3300"/>
    <w:rsid w:val="008D2C78"/>
    <w:rsid w:val="00987D7F"/>
    <w:rsid w:val="009F15EA"/>
    <w:rsid w:val="00B51D05"/>
    <w:rsid w:val="00BE3563"/>
    <w:rsid w:val="00D142EE"/>
    <w:rsid w:val="00E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2020-02-04T12:59:00Z</dcterms:created>
  <dcterms:modified xsi:type="dcterms:W3CDTF">2020-02-04T12:59:00Z</dcterms:modified>
</cp:coreProperties>
</file>